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E5C" w:rsidRPr="00EE41ED" w:rsidRDefault="00645E5C" w:rsidP="00FE6EA1">
      <w:pPr>
        <w:spacing w:line="360" w:lineRule="auto"/>
        <w:rPr>
          <w:rFonts w:cs="Arial"/>
          <w:sz w:val="22"/>
          <w:szCs w:val="22"/>
        </w:rPr>
      </w:pPr>
      <w:r>
        <w:rPr>
          <w:sz w:val="22"/>
        </w:rPr>
        <w:t>Press release</w:t>
      </w:r>
    </w:p>
    <w:p w:rsidR="00645E5C" w:rsidRPr="00EE41ED" w:rsidRDefault="00645E5C" w:rsidP="00FE6EA1">
      <w:pPr>
        <w:spacing w:line="360" w:lineRule="auto"/>
        <w:rPr>
          <w:rFonts w:cs="Arial"/>
          <w:sz w:val="22"/>
          <w:szCs w:val="22"/>
        </w:rPr>
      </w:pPr>
      <w:r>
        <w:rPr>
          <w:sz w:val="22"/>
        </w:rPr>
        <w:t>Dornbirn, July 2012</w:t>
      </w:r>
    </w:p>
    <w:p w:rsidR="00645E5C" w:rsidRPr="00EE41ED" w:rsidRDefault="00645E5C" w:rsidP="00FE6EA1">
      <w:pPr>
        <w:spacing w:line="360" w:lineRule="auto"/>
        <w:rPr>
          <w:rFonts w:cs="Arial"/>
          <w:b/>
          <w:sz w:val="22"/>
          <w:szCs w:val="22"/>
        </w:rPr>
      </w:pPr>
    </w:p>
    <w:p w:rsidR="00645E5C" w:rsidRDefault="00645E5C" w:rsidP="00805599">
      <w:pPr>
        <w:pStyle w:val="BodyText"/>
        <w:spacing w:line="288" w:lineRule="auto"/>
        <w:rPr>
          <w:b/>
          <w:sz w:val="22"/>
          <w:szCs w:val="22"/>
        </w:rPr>
      </w:pPr>
      <w:r>
        <w:rPr>
          <w:b/>
          <w:sz w:val="22"/>
        </w:rPr>
        <w:t>More than 80% of energy saved thanks to LED light lines used for corridor lighting</w:t>
      </w:r>
    </w:p>
    <w:p w:rsidR="00645E5C" w:rsidRDefault="00645E5C" w:rsidP="00805599">
      <w:pPr>
        <w:pStyle w:val="BodyText"/>
        <w:spacing w:line="288" w:lineRule="auto"/>
        <w:rPr>
          <w:b/>
          <w:sz w:val="22"/>
          <w:szCs w:val="22"/>
        </w:rPr>
      </w:pPr>
    </w:p>
    <w:p w:rsidR="00645E5C" w:rsidRDefault="00645E5C" w:rsidP="008837A3">
      <w:pPr>
        <w:autoSpaceDE w:val="0"/>
        <w:autoSpaceDN w:val="0"/>
        <w:adjustRightInd w:val="0"/>
        <w:spacing w:line="360" w:lineRule="auto"/>
        <w:jc w:val="both"/>
        <w:rPr>
          <w:rFonts w:cs="Arial"/>
          <w:sz w:val="22"/>
          <w:szCs w:val="22"/>
        </w:rPr>
      </w:pPr>
      <w:r>
        <w:rPr>
          <w:sz w:val="22"/>
        </w:rPr>
        <w:t>The Public Works Department of Zurich's City Council conducted a pilot measurement project together with Eteam GmbH and Zumtobel. The lighting in two identical corridors in the Zurich-based Werd Administrative Centre was investigated to establish the potential energy savings that can be obtained using LEDs and optimised presence-based control. The result at the end of the four-month measurement period: LED lighting operated in the most energy-efficient mode can save more than 80% of energy, compared to conventional fluorescent lamp technology.</w:t>
      </w:r>
    </w:p>
    <w:p w:rsidR="00645E5C" w:rsidRPr="008837A3" w:rsidRDefault="00645E5C" w:rsidP="008837A3">
      <w:pPr>
        <w:autoSpaceDE w:val="0"/>
        <w:autoSpaceDN w:val="0"/>
        <w:adjustRightInd w:val="0"/>
        <w:spacing w:line="360" w:lineRule="auto"/>
        <w:jc w:val="both"/>
        <w:rPr>
          <w:rFonts w:cs="Arial"/>
          <w:sz w:val="22"/>
          <w:szCs w:val="22"/>
        </w:rPr>
      </w:pPr>
    </w:p>
    <w:p w:rsidR="00645E5C" w:rsidRDefault="00645E5C" w:rsidP="008837A3">
      <w:pPr>
        <w:autoSpaceDE w:val="0"/>
        <w:autoSpaceDN w:val="0"/>
        <w:adjustRightInd w:val="0"/>
        <w:spacing w:line="360" w:lineRule="auto"/>
        <w:jc w:val="both"/>
        <w:rPr>
          <w:rFonts w:cs="Arial"/>
          <w:sz w:val="22"/>
          <w:szCs w:val="22"/>
        </w:rPr>
      </w:pPr>
      <w:r>
        <w:rPr>
          <w:sz w:val="22"/>
        </w:rPr>
        <w:t>For the pilot project, one of the two corridors remained unchanged: the conventional fluorescent lamps were switched off by presence detectors as soon as there had been no one in the corridor for more than ten minutes. The other corridor was fitted with innovative Slotlight LED luminaires by Zumtobel. In addition, the switch-off delay of the presence detectors was reduced down to one minute in several stages. In the case of LEDs, frequent switching or dimming has no adverse effects on lighting comfort and causes no wear. The measured power consumption of the LED solution with optimised presence monitoring was 81% less than that of comparable luminaires fitted with fluorescent lamps.</w:t>
      </w:r>
    </w:p>
    <w:p w:rsidR="00645E5C" w:rsidRPr="00502454" w:rsidRDefault="00645E5C" w:rsidP="00502454">
      <w:pPr>
        <w:autoSpaceDE w:val="0"/>
        <w:autoSpaceDN w:val="0"/>
        <w:adjustRightInd w:val="0"/>
        <w:spacing w:line="360" w:lineRule="auto"/>
        <w:jc w:val="both"/>
        <w:rPr>
          <w:rFonts w:cs="Arial"/>
          <w:sz w:val="22"/>
          <w:szCs w:val="22"/>
        </w:rPr>
      </w:pPr>
      <w:r>
        <w:rPr>
          <w:sz w:val="22"/>
        </w:rPr>
        <w:t>“The result of the pilot project shows that LED technology combined with appropriate lighting control allows for huge potential savings and is by far superior to current standard corridor lighting concepts that are also deemed to be energy-efficient”, explains Daniel Cathomen, Zumtobel Marketing Manager Switzerland, further adding: “A combination of appropriate light sources and a finely tuned lighting management system therefore creates innovative, energy-optimised, future-proof lighting solutions that are highly acceptable to users and have short payback periods.”</w:t>
      </w:r>
    </w:p>
    <w:p w:rsidR="00645E5C" w:rsidRDefault="00645E5C" w:rsidP="008837A3">
      <w:pPr>
        <w:pStyle w:val="BodyText"/>
        <w:rPr>
          <w:sz w:val="22"/>
          <w:szCs w:val="22"/>
        </w:rPr>
      </w:pPr>
    </w:p>
    <w:p w:rsidR="00645E5C" w:rsidRPr="00EE41ED" w:rsidRDefault="00645E5C" w:rsidP="00FE6EA1">
      <w:pPr>
        <w:spacing w:line="360" w:lineRule="auto"/>
        <w:jc w:val="both"/>
        <w:rPr>
          <w:rFonts w:cs="Arial"/>
          <w:b/>
          <w:sz w:val="22"/>
          <w:szCs w:val="22"/>
        </w:rPr>
      </w:pPr>
      <w:r>
        <w:rPr>
          <w:b/>
          <w:sz w:val="22"/>
        </w:rPr>
        <w:t>Zumtobel. The Light.</w:t>
      </w:r>
    </w:p>
    <w:p w:rsidR="00645E5C" w:rsidRDefault="00645E5C" w:rsidP="00461333">
      <w:pPr>
        <w:spacing w:line="360" w:lineRule="auto"/>
        <w:ind w:right="21"/>
        <w:rPr>
          <w:rFonts w:cs="Arial"/>
          <w:b/>
          <w:sz w:val="22"/>
          <w:szCs w:val="22"/>
        </w:rPr>
      </w:pPr>
    </w:p>
    <w:p w:rsidR="00645E5C" w:rsidRPr="00EE41ED" w:rsidRDefault="00645E5C" w:rsidP="00D424FB">
      <w:pPr>
        <w:autoSpaceDE w:val="0"/>
        <w:autoSpaceDN w:val="0"/>
        <w:adjustRightInd w:val="0"/>
        <w:spacing w:line="360" w:lineRule="auto"/>
        <w:ind w:right="21"/>
        <w:jc w:val="both"/>
        <w:rPr>
          <w:rFonts w:cs="Arial"/>
          <w:b/>
          <w:sz w:val="22"/>
          <w:szCs w:val="22"/>
        </w:rPr>
      </w:pPr>
      <w:r>
        <w:br w:type="page"/>
      </w:r>
      <w:r>
        <w:rPr>
          <w:b/>
          <w:sz w:val="22"/>
        </w:rPr>
        <w:t xml:space="preserve">Brief profile </w:t>
      </w:r>
    </w:p>
    <w:p w:rsidR="00645E5C" w:rsidRPr="00EE41ED" w:rsidRDefault="00645E5C" w:rsidP="00D424FB">
      <w:pPr>
        <w:autoSpaceDE w:val="0"/>
        <w:autoSpaceDN w:val="0"/>
        <w:adjustRightInd w:val="0"/>
        <w:spacing w:line="360" w:lineRule="auto"/>
        <w:ind w:right="21"/>
        <w:jc w:val="both"/>
        <w:rPr>
          <w:rFonts w:cs="Arial"/>
          <w:sz w:val="22"/>
          <w:szCs w:val="22"/>
        </w:rPr>
      </w:pPr>
      <w:r>
        <w:rPr>
          <w:sz w:val="22"/>
        </w:rPr>
        <w:t>Zumtobel is a leading international supplier of integral lighting solutions that enable people to experience the interplay of light and architecture. As a leader in innovation, the luminaire manufacturer provides a comprehensive range of high-quality luminaires and lighting management systems for the most varied application areas of professional interior lighting – including offices and educational facilities, presentation and retail, hotels and wellness, health and care, art and culture as well as industry and engineering. Zumtobel is a brand of the Zumtobel group with its head office in Dornbirn, Vorarlberg (</w:t>
      </w:r>
      <w:smartTag w:uri="urn:schemas-microsoft-com:office:smarttags" w:element="country-region">
        <w:smartTag w:uri="urn:schemas-microsoft-com:office:smarttags" w:element="place">
          <w:r>
            <w:rPr>
              <w:sz w:val="22"/>
            </w:rPr>
            <w:t>Austria</w:t>
          </w:r>
        </w:smartTag>
      </w:smartTag>
      <w:r>
        <w:rPr>
          <w:sz w:val="22"/>
        </w:rPr>
        <w:t>).</w:t>
      </w:r>
    </w:p>
    <w:p w:rsidR="00645E5C" w:rsidRDefault="00645E5C" w:rsidP="00805599">
      <w:pPr>
        <w:spacing w:line="360" w:lineRule="auto"/>
        <w:ind w:right="21"/>
        <w:outlineLvl w:val="0"/>
        <w:rPr>
          <w:rFonts w:cs="Arial"/>
          <w:sz w:val="16"/>
          <w:szCs w:val="16"/>
        </w:rPr>
      </w:pPr>
    </w:p>
    <w:p w:rsidR="00645E5C" w:rsidRDefault="00645E5C" w:rsidP="00805599">
      <w:pPr>
        <w:spacing w:line="360" w:lineRule="auto"/>
        <w:ind w:right="21"/>
        <w:outlineLvl w:val="0"/>
        <w:rPr>
          <w:rFonts w:cs="Arial"/>
          <w:sz w:val="16"/>
          <w:szCs w:val="16"/>
        </w:rPr>
      </w:pPr>
    </w:p>
    <w:p w:rsidR="00645E5C" w:rsidRPr="00A42760" w:rsidRDefault="00645E5C" w:rsidP="00805599">
      <w:pPr>
        <w:spacing w:line="360" w:lineRule="auto"/>
        <w:ind w:right="21"/>
        <w:outlineLvl w:val="0"/>
        <w:rPr>
          <w:rFonts w:cs="Arial"/>
          <w:sz w:val="16"/>
          <w:szCs w:val="16"/>
        </w:rPr>
      </w:pPr>
    </w:p>
    <w:p w:rsidR="00645E5C" w:rsidRDefault="00645E5C" w:rsidP="00D424FB">
      <w:pPr>
        <w:spacing w:line="360" w:lineRule="auto"/>
        <w:ind w:left="1410" w:right="21" w:hanging="1410"/>
        <w:outlineLvl w:val="0"/>
        <w:rPr>
          <w:sz w:val="16"/>
        </w:rPr>
      </w:pPr>
      <w:r>
        <w:rPr>
          <w:sz w:val="16"/>
        </w:rPr>
        <w:t>For more information, please contact:</w:t>
      </w:r>
    </w:p>
    <w:p w:rsidR="00645E5C" w:rsidRDefault="00645E5C" w:rsidP="008230B6">
      <w:pPr>
        <w:ind w:right="21"/>
        <w:rPr>
          <w:rFonts w:cs="Arial"/>
          <w:noProof/>
          <w:sz w:val="14"/>
          <w:szCs w:val="14"/>
        </w:rPr>
      </w:pPr>
      <w:r w:rsidRPr="00547888">
        <w:rPr>
          <w:rFonts w:cs="Arial"/>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5" type="#_x0000_t75" style="width:88.5pt;height:10.5pt;visibility:visible">
            <v:imagedata r:id="rId7" o:title=""/>
          </v:shape>
        </w:pict>
      </w:r>
      <w:r>
        <w:tab/>
      </w:r>
      <w:r>
        <w:tab/>
      </w:r>
      <w:r>
        <w:tab/>
      </w:r>
      <w:r>
        <w:tab/>
      </w:r>
      <w:r>
        <w:tab/>
      </w:r>
      <w:r>
        <w:tab/>
      </w:r>
      <w:r>
        <w:tab/>
      </w:r>
      <w:r>
        <w:tab/>
      </w:r>
      <w:r w:rsidRPr="00547888">
        <w:rPr>
          <w:rFonts w:cs="Arial"/>
          <w:noProof/>
          <w:sz w:val="14"/>
          <w:szCs w:val="14"/>
        </w:rPr>
        <w:pict>
          <v:shape id="_x0000_i1026" type="#_x0000_t75" style="width:88.5pt;height:10.5pt;visibility:visible">
            <v:imagedata r:id="rId7" o:title=""/>
          </v:shape>
        </w:pict>
      </w:r>
    </w:p>
    <w:p w:rsidR="00645E5C" w:rsidRDefault="00645E5C" w:rsidP="008230B6">
      <w:pPr>
        <w:ind w:right="21"/>
        <w:rPr>
          <w:rFonts w:cs="Arial"/>
          <w:noProof/>
          <w:sz w:val="14"/>
          <w:szCs w:val="14"/>
        </w:rPr>
      </w:pPr>
    </w:p>
    <w:p w:rsidR="00645E5C" w:rsidRDefault="00645E5C" w:rsidP="008230B6">
      <w:pPr>
        <w:ind w:right="21"/>
        <w:rPr>
          <w:rFonts w:cs="Arial"/>
          <w:sz w:val="16"/>
          <w:szCs w:val="16"/>
        </w:rPr>
      </w:pPr>
      <w:r>
        <w:rPr>
          <w:sz w:val="16"/>
        </w:rPr>
        <w:t>Zumtobel Lighting GmbH</w:t>
      </w:r>
      <w:r>
        <w:tab/>
      </w:r>
      <w:r>
        <w:tab/>
      </w:r>
      <w:r>
        <w:tab/>
      </w:r>
      <w:r>
        <w:tab/>
      </w:r>
      <w:r>
        <w:tab/>
      </w:r>
      <w:r>
        <w:tab/>
      </w:r>
      <w:r>
        <w:tab/>
      </w:r>
      <w:r>
        <w:tab/>
      </w:r>
      <w:r>
        <w:rPr>
          <w:sz w:val="16"/>
        </w:rPr>
        <w:t>Zumtobel Lighting GmbH</w:t>
      </w:r>
    </w:p>
    <w:p w:rsidR="00645E5C" w:rsidRPr="00463BD1" w:rsidRDefault="00645E5C" w:rsidP="008230B6">
      <w:pPr>
        <w:ind w:right="21"/>
        <w:rPr>
          <w:rFonts w:cs="Arial"/>
          <w:sz w:val="16"/>
          <w:szCs w:val="16"/>
        </w:rPr>
      </w:pPr>
      <w:r>
        <w:rPr>
          <w:sz w:val="16"/>
        </w:rPr>
        <w:t>Nikolaus Johannson</w:t>
      </w:r>
      <w:r>
        <w:tab/>
      </w:r>
      <w:r>
        <w:tab/>
      </w:r>
      <w:r>
        <w:tab/>
      </w:r>
      <w:r>
        <w:tab/>
      </w:r>
      <w:r>
        <w:tab/>
      </w:r>
      <w:r>
        <w:tab/>
      </w:r>
      <w:r>
        <w:tab/>
      </w:r>
      <w:r>
        <w:tab/>
      </w:r>
      <w:r>
        <w:rPr>
          <w:sz w:val="16"/>
        </w:rPr>
        <w:t>Britta Maier</w:t>
      </w:r>
    </w:p>
    <w:p w:rsidR="00645E5C" w:rsidRDefault="00645E5C" w:rsidP="008230B6">
      <w:pPr>
        <w:ind w:right="21"/>
        <w:rPr>
          <w:rFonts w:cs="Arial"/>
          <w:sz w:val="16"/>
          <w:szCs w:val="16"/>
        </w:rPr>
      </w:pPr>
      <w:r>
        <w:rPr>
          <w:sz w:val="16"/>
        </w:rPr>
        <w:t>Head of Brand Communication</w:t>
      </w:r>
      <w:r>
        <w:tab/>
      </w:r>
      <w:r>
        <w:tab/>
      </w:r>
      <w:r>
        <w:tab/>
      </w:r>
      <w:r>
        <w:tab/>
      </w:r>
      <w:r>
        <w:tab/>
      </w:r>
      <w:r>
        <w:tab/>
      </w:r>
      <w:r>
        <w:tab/>
      </w:r>
      <w:r>
        <w:rPr>
          <w:sz w:val="16"/>
        </w:rPr>
        <w:t>PR Manager</w:t>
      </w:r>
    </w:p>
    <w:p w:rsidR="00645E5C" w:rsidRPr="00C26320" w:rsidRDefault="00645E5C" w:rsidP="008230B6">
      <w:pPr>
        <w:ind w:right="21"/>
        <w:rPr>
          <w:rFonts w:cs="Arial"/>
          <w:sz w:val="16"/>
          <w:szCs w:val="16"/>
          <w:lang w:val="de-AT"/>
        </w:rPr>
      </w:pPr>
      <w:r w:rsidRPr="00C26320">
        <w:rPr>
          <w:sz w:val="16"/>
          <w:lang w:val="de-AT"/>
        </w:rPr>
        <w:t>Schweizer Strasse 30</w:t>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sz w:val="16"/>
          <w:lang w:val="de-AT"/>
        </w:rPr>
        <w:t>Schweizer Strasse 30</w:t>
      </w:r>
    </w:p>
    <w:p w:rsidR="00645E5C" w:rsidRPr="00C26320" w:rsidRDefault="00645E5C" w:rsidP="008230B6">
      <w:pPr>
        <w:ind w:right="21"/>
        <w:rPr>
          <w:rFonts w:cs="Arial"/>
          <w:sz w:val="16"/>
          <w:szCs w:val="16"/>
          <w:lang w:val="de-AT"/>
        </w:rPr>
      </w:pPr>
      <w:r w:rsidRPr="00C26320">
        <w:rPr>
          <w:sz w:val="16"/>
          <w:lang w:val="de-AT"/>
        </w:rPr>
        <w:t>A-6850 Dornbirn</w:t>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lang w:val="de-AT"/>
        </w:rPr>
        <w:tab/>
      </w:r>
      <w:r w:rsidRPr="00C26320">
        <w:rPr>
          <w:sz w:val="16"/>
          <w:lang w:val="de-AT"/>
        </w:rPr>
        <w:t>A-6850 Dornbirn</w:t>
      </w:r>
    </w:p>
    <w:p w:rsidR="00645E5C" w:rsidRPr="00C26320" w:rsidRDefault="00645E5C" w:rsidP="008230B6">
      <w:pPr>
        <w:ind w:right="21"/>
        <w:rPr>
          <w:rFonts w:cs="Arial"/>
          <w:sz w:val="16"/>
          <w:szCs w:val="16"/>
          <w:lang w:val="de-AT"/>
        </w:rPr>
      </w:pPr>
    </w:p>
    <w:p w:rsidR="00645E5C" w:rsidRDefault="00645E5C" w:rsidP="008230B6">
      <w:pPr>
        <w:ind w:right="21"/>
        <w:rPr>
          <w:rFonts w:cs="Arial"/>
          <w:sz w:val="16"/>
          <w:szCs w:val="16"/>
        </w:rPr>
      </w:pPr>
      <w:r>
        <w:rPr>
          <w:sz w:val="16"/>
        </w:rPr>
        <w:t>Tel. +43-5572-390-26427</w:t>
      </w:r>
      <w:r>
        <w:tab/>
      </w:r>
      <w:r>
        <w:tab/>
      </w:r>
      <w:r>
        <w:tab/>
      </w:r>
      <w:r>
        <w:tab/>
      </w:r>
      <w:r>
        <w:tab/>
      </w:r>
      <w:r>
        <w:tab/>
      </w:r>
      <w:r>
        <w:tab/>
      </w:r>
      <w:r>
        <w:tab/>
      </w:r>
      <w:r>
        <w:rPr>
          <w:sz w:val="16"/>
        </w:rPr>
        <w:t>Tel. +43-5572-390-26527</w:t>
      </w:r>
    </w:p>
    <w:p w:rsidR="00645E5C" w:rsidRDefault="00645E5C" w:rsidP="008230B6">
      <w:pPr>
        <w:ind w:right="21"/>
        <w:rPr>
          <w:rFonts w:cs="Arial"/>
          <w:sz w:val="16"/>
          <w:szCs w:val="16"/>
        </w:rPr>
      </w:pPr>
      <w:r>
        <w:rPr>
          <w:sz w:val="16"/>
        </w:rPr>
        <w:t>Fax +43-5572-390-926427</w:t>
      </w:r>
      <w:r>
        <w:tab/>
      </w:r>
      <w:r>
        <w:tab/>
      </w:r>
      <w:r>
        <w:tab/>
      </w:r>
      <w:r>
        <w:tab/>
      </w:r>
      <w:r>
        <w:tab/>
      </w:r>
      <w:r>
        <w:tab/>
      </w:r>
      <w:r>
        <w:tab/>
      </w:r>
      <w:r>
        <w:tab/>
      </w:r>
      <w:r>
        <w:rPr>
          <w:sz w:val="16"/>
        </w:rPr>
        <w:t>Fax +43-5572-390-926587</w:t>
      </w:r>
    </w:p>
    <w:p w:rsidR="00645E5C" w:rsidRPr="00463BD1" w:rsidRDefault="00645E5C" w:rsidP="008230B6">
      <w:pPr>
        <w:ind w:right="21"/>
        <w:rPr>
          <w:rFonts w:cs="Arial"/>
          <w:sz w:val="16"/>
          <w:szCs w:val="16"/>
        </w:rPr>
      </w:pPr>
      <w:hyperlink r:id="rId8">
        <w:r>
          <w:rPr>
            <w:rStyle w:val="Hyperlink"/>
            <w:sz w:val="16"/>
          </w:rPr>
          <w:t>nikolaus.johannson@zumtobel.com</w:t>
        </w:r>
      </w:hyperlink>
      <w:r>
        <w:tab/>
      </w:r>
      <w:r>
        <w:tab/>
      </w:r>
      <w:r>
        <w:tab/>
      </w:r>
      <w:r>
        <w:tab/>
      </w:r>
      <w:r>
        <w:tab/>
      </w:r>
      <w:r>
        <w:tab/>
      </w:r>
      <w:r>
        <w:tab/>
      </w:r>
      <w:hyperlink r:id="rId9">
        <w:r>
          <w:rPr>
            <w:rStyle w:val="Hyperlink"/>
            <w:sz w:val="16"/>
          </w:rPr>
          <w:t>britta.maier@zumtobel.com</w:t>
        </w:r>
      </w:hyperlink>
    </w:p>
    <w:p w:rsidR="00645E5C" w:rsidRPr="00463BD1" w:rsidRDefault="00645E5C" w:rsidP="008230B6">
      <w:pPr>
        <w:ind w:right="21"/>
        <w:rPr>
          <w:rFonts w:cs="Arial"/>
          <w:sz w:val="16"/>
          <w:szCs w:val="16"/>
        </w:rPr>
      </w:pPr>
      <w:hyperlink r:id="rId10">
        <w:r>
          <w:rPr>
            <w:rStyle w:val="Hyperlink"/>
            <w:color w:val="000000"/>
            <w:sz w:val="16"/>
            <w:u w:val="none"/>
          </w:rPr>
          <w:t>www.zumtobel.com</w:t>
        </w:r>
      </w:hyperlink>
      <w:r>
        <w:tab/>
      </w:r>
      <w:r>
        <w:tab/>
      </w:r>
      <w:r>
        <w:tab/>
      </w:r>
      <w:r>
        <w:tab/>
      </w:r>
      <w:r>
        <w:tab/>
      </w:r>
      <w:r>
        <w:tab/>
      </w:r>
      <w:r>
        <w:tab/>
      </w:r>
      <w:r>
        <w:tab/>
      </w:r>
      <w:r>
        <w:tab/>
      </w:r>
      <w:hyperlink r:id="rId11">
        <w:r>
          <w:rPr>
            <w:rStyle w:val="Hyperlink"/>
            <w:color w:val="000000"/>
            <w:sz w:val="16"/>
            <w:u w:val="none"/>
          </w:rPr>
          <w:t>www.zumtobel.com</w:t>
        </w:r>
      </w:hyperlink>
    </w:p>
    <w:p w:rsidR="00645E5C" w:rsidRPr="00A42760" w:rsidRDefault="00645E5C" w:rsidP="00D424FB">
      <w:pPr>
        <w:spacing w:line="360" w:lineRule="auto"/>
        <w:ind w:left="1410" w:right="21" w:hanging="1410"/>
        <w:outlineLvl w:val="0"/>
        <w:rPr>
          <w:rFonts w:cs="Arial"/>
          <w:bCs/>
          <w:sz w:val="16"/>
          <w:szCs w:val="16"/>
        </w:rPr>
      </w:pPr>
    </w:p>
    <w:p w:rsidR="00645E5C" w:rsidRPr="00EE41ED" w:rsidRDefault="00645E5C" w:rsidP="00D424FB">
      <w:pPr>
        <w:ind w:right="21"/>
        <w:rPr>
          <w:rFonts w:cs="Arial"/>
          <w:sz w:val="22"/>
          <w:szCs w:val="22"/>
        </w:rPr>
      </w:pPr>
    </w:p>
    <w:p w:rsidR="00645E5C" w:rsidRPr="00EE41ED" w:rsidRDefault="00645E5C" w:rsidP="00D424FB">
      <w:pPr>
        <w:ind w:right="21"/>
        <w:rPr>
          <w:rFonts w:cs="Arial"/>
          <w:sz w:val="22"/>
          <w:szCs w:val="22"/>
        </w:rPr>
      </w:pPr>
    </w:p>
    <w:p w:rsidR="00645E5C" w:rsidRPr="000443D2" w:rsidRDefault="00645E5C" w:rsidP="008230B6">
      <w:pPr>
        <w:spacing w:line="360" w:lineRule="auto"/>
        <w:ind w:right="23"/>
        <w:rPr>
          <w:rFonts w:cs="Arial"/>
          <w:b/>
          <w:sz w:val="22"/>
          <w:szCs w:val="22"/>
          <w:lang w:val="pt-BR"/>
        </w:rPr>
      </w:pPr>
      <w:r>
        <w:rPr>
          <w:rFonts w:cs="Arial"/>
          <w:b/>
          <w:sz w:val="22"/>
          <w:szCs w:val="22"/>
          <w:lang w:val="pt-BR"/>
        </w:rPr>
        <w:t>Captions</w:t>
      </w:r>
    </w:p>
    <w:p w:rsidR="00645E5C" w:rsidRPr="000443D2" w:rsidRDefault="00645E5C" w:rsidP="008230B6">
      <w:pPr>
        <w:spacing w:line="360" w:lineRule="auto"/>
        <w:ind w:right="23"/>
        <w:rPr>
          <w:rFonts w:cs="Arial"/>
          <w:szCs w:val="20"/>
          <w:lang w:val="pt-BR"/>
        </w:rPr>
      </w:pPr>
      <w:r w:rsidRPr="000443D2">
        <w:rPr>
          <w:rFonts w:cs="Arial"/>
          <w:szCs w:val="20"/>
          <w:lang w:val="pt-BR"/>
        </w:rPr>
        <w:t>(Copyright: Zumtobel)</w:t>
      </w:r>
    </w:p>
    <w:p w:rsidR="00645E5C" w:rsidRDefault="00645E5C" w:rsidP="008230B6">
      <w:pPr>
        <w:spacing w:line="360" w:lineRule="auto"/>
        <w:ind w:left="1410" w:right="21" w:hanging="1410"/>
        <w:outlineLvl w:val="0"/>
        <w:rPr>
          <w:rFonts w:cs="Arial"/>
          <w:bCs/>
          <w:sz w:val="16"/>
          <w:szCs w:val="16"/>
          <w:lang w:val="pt-BR"/>
        </w:rPr>
      </w:pPr>
    </w:p>
    <w:p w:rsidR="00645E5C" w:rsidRDefault="00645E5C" w:rsidP="008230B6">
      <w:pPr>
        <w:spacing w:line="360" w:lineRule="auto"/>
        <w:ind w:left="1410" w:right="21" w:hanging="1410"/>
        <w:outlineLvl w:val="0"/>
        <w:rPr>
          <w:rFonts w:cs="Arial"/>
          <w:bCs/>
          <w:sz w:val="16"/>
          <w:szCs w:val="16"/>
          <w:lang w:val="pt-BR"/>
        </w:rPr>
      </w:pPr>
      <w:r w:rsidRPr="00F8774B">
        <w:rPr>
          <w:rFonts w:cs="Arial"/>
          <w:bCs/>
          <w:sz w:val="16"/>
          <w:szCs w:val="16"/>
          <w:lang w:val="pt-BR"/>
        </w:rPr>
        <w:pict>
          <v:shape id="_x0000_i1027" type="#_x0000_t75" style="width:148.5pt;height:195.75pt">
            <v:imagedata r:id="rId12" o:title=""/>
          </v:shape>
        </w:pict>
      </w:r>
    </w:p>
    <w:p w:rsidR="00645E5C" w:rsidRPr="009F326C" w:rsidRDefault="00645E5C" w:rsidP="008230B6">
      <w:pPr>
        <w:spacing w:line="360" w:lineRule="auto"/>
        <w:ind w:left="1410" w:right="21" w:hanging="1410"/>
        <w:outlineLvl w:val="0"/>
        <w:rPr>
          <w:sz w:val="22"/>
        </w:rPr>
      </w:pPr>
      <w:r w:rsidRPr="008230B6">
        <w:rPr>
          <w:sz w:val="22"/>
        </w:rPr>
        <w:t xml:space="preserve">Caption 1: </w:t>
      </w:r>
      <w:r w:rsidRPr="009F326C">
        <w:rPr>
          <w:sz w:val="22"/>
        </w:rPr>
        <w:t>80% di energia risparmiata con le linee LED in corridoio</w:t>
      </w:r>
    </w:p>
    <w:p w:rsidR="00645E5C" w:rsidRDefault="00645E5C" w:rsidP="008230B6">
      <w:pPr>
        <w:spacing w:line="360" w:lineRule="auto"/>
        <w:ind w:left="1410" w:right="21" w:hanging="1410"/>
        <w:outlineLvl w:val="0"/>
        <w:rPr>
          <w:rFonts w:cs="Arial"/>
          <w:bCs/>
          <w:sz w:val="16"/>
          <w:szCs w:val="16"/>
          <w:lang w:val="pt-BR"/>
        </w:rPr>
      </w:pPr>
    </w:p>
    <w:p w:rsidR="00645E5C" w:rsidRDefault="00645E5C" w:rsidP="008230B6">
      <w:pPr>
        <w:spacing w:line="360" w:lineRule="auto"/>
        <w:ind w:right="21"/>
        <w:outlineLvl w:val="0"/>
        <w:rPr>
          <w:rFonts w:cs="Arial"/>
          <w:bCs/>
          <w:sz w:val="16"/>
          <w:szCs w:val="16"/>
          <w:lang w:val="pt-BR"/>
        </w:rPr>
      </w:pPr>
      <w:r w:rsidRPr="00F8774B">
        <w:rPr>
          <w:rFonts w:cs="Arial"/>
          <w:bCs/>
          <w:sz w:val="16"/>
          <w:szCs w:val="16"/>
          <w:lang w:val="pt-BR"/>
        </w:rPr>
        <w:pict>
          <v:shape id="_x0000_i1028" type="#_x0000_t75" style="width:222pt;height:147.75pt">
            <v:imagedata r:id="rId13" o:title=""/>
          </v:shape>
        </w:pict>
      </w:r>
    </w:p>
    <w:p w:rsidR="00645E5C" w:rsidRDefault="00645E5C" w:rsidP="008230B6">
      <w:pPr>
        <w:spacing w:line="360" w:lineRule="auto"/>
        <w:ind w:right="21"/>
        <w:outlineLvl w:val="0"/>
        <w:rPr>
          <w:rFonts w:cs="Arial"/>
          <w:sz w:val="22"/>
          <w:szCs w:val="22"/>
          <w:lang w:val="pt-BR" w:eastAsia="en-US"/>
        </w:rPr>
      </w:pPr>
      <w:r>
        <w:rPr>
          <w:rFonts w:cs="Arial"/>
          <w:bCs/>
          <w:sz w:val="22"/>
          <w:szCs w:val="22"/>
          <w:lang w:val="pt-BR"/>
        </w:rPr>
        <w:t xml:space="preserve">Caption 2: </w:t>
      </w:r>
      <w:r w:rsidRPr="008230B6">
        <w:rPr>
          <w:sz w:val="22"/>
          <w:lang w:val="pt-BR"/>
        </w:rPr>
        <w:t>One of the two corridors remained unchanged</w:t>
      </w:r>
      <w:r>
        <w:rPr>
          <w:sz w:val="22"/>
          <w:lang w:val="pt-BR"/>
        </w:rPr>
        <w:t>, t</w:t>
      </w:r>
      <w:r w:rsidRPr="008230B6">
        <w:rPr>
          <w:sz w:val="22"/>
          <w:lang w:val="pt-BR"/>
        </w:rPr>
        <w:t>he other corridor was fitted with innovative Slotlight LED luminaires by Zumtobel</w:t>
      </w:r>
    </w:p>
    <w:p w:rsidR="00645E5C" w:rsidRDefault="00645E5C" w:rsidP="008230B6">
      <w:pPr>
        <w:spacing w:line="360" w:lineRule="auto"/>
        <w:ind w:left="1410" w:right="21" w:hanging="1410"/>
        <w:outlineLvl w:val="0"/>
        <w:rPr>
          <w:rFonts w:cs="Arial"/>
          <w:bCs/>
          <w:sz w:val="16"/>
          <w:szCs w:val="16"/>
          <w:lang w:val="pt-BR"/>
        </w:rPr>
      </w:pPr>
    </w:p>
    <w:p w:rsidR="00645E5C" w:rsidRPr="008230B6" w:rsidRDefault="00645E5C" w:rsidP="00D424FB">
      <w:pPr>
        <w:spacing w:line="360" w:lineRule="auto"/>
        <w:ind w:right="21"/>
        <w:rPr>
          <w:rFonts w:cs="Arial"/>
          <w:sz w:val="22"/>
          <w:szCs w:val="22"/>
          <w:lang w:val="pt-BR"/>
        </w:rPr>
      </w:pPr>
    </w:p>
    <w:sectPr w:rsidR="00645E5C" w:rsidRPr="008230B6" w:rsidSect="009C1226">
      <w:headerReference w:type="default" r:id="rId14"/>
      <w:pgSz w:w="11906" w:h="16838"/>
      <w:pgMar w:top="2410" w:right="128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E5C" w:rsidRDefault="00645E5C" w:rsidP="00B44AFB">
      <w:r>
        <w:separator/>
      </w:r>
    </w:p>
  </w:endnote>
  <w:endnote w:type="continuationSeparator" w:id="1">
    <w:p w:rsidR="00645E5C" w:rsidRDefault="00645E5C" w:rsidP="00B44AF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Neue">
    <w:altName w:val="Agency FB"/>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elesteOT-Book">
    <w:altName w:val="Times New Roman"/>
    <w:panose1 w:val="00000000000000000000"/>
    <w:charset w:val="4D"/>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E5C" w:rsidRDefault="00645E5C" w:rsidP="00B44AFB">
      <w:r>
        <w:separator/>
      </w:r>
    </w:p>
  </w:footnote>
  <w:footnote w:type="continuationSeparator" w:id="1">
    <w:p w:rsidR="00645E5C" w:rsidRDefault="00645E5C" w:rsidP="00B44A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E5C" w:rsidRDefault="00645E5C">
    <w:pPr>
      <w:pStyle w:val="Heade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style="position:absolute;margin-left:342pt;margin-top:.8pt;width:116pt;height:30pt;z-index:251660288;visibility:visible" wrapcoords="-139 0 -139 21060 21600 21060 21600 0 -139 0">
          <v:imagedata r:id="rId1"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40BFD"/>
    <w:multiLevelType w:val="hybridMultilevel"/>
    <w:tmpl w:val="1B6AF35E"/>
    <w:lvl w:ilvl="0" w:tplc="2124B644">
      <w:start w:val="3"/>
      <w:numFmt w:val="bullet"/>
      <w:lvlText w:val="-"/>
      <w:lvlJc w:val="left"/>
      <w:pPr>
        <w:tabs>
          <w:tab w:val="num" w:pos="720"/>
        </w:tabs>
        <w:ind w:left="720" w:hanging="360"/>
      </w:pPr>
      <w:rPr>
        <w:rFonts w:ascii="Arial" w:eastAsia="Times New Roman" w:hAnsi="Arial" w:hint="default"/>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32FE78ED"/>
    <w:multiLevelType w:val="hybridMultilevel"/>
    <w:tmpl w:val="FF7E4124"/>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
    <w:nsid w:val="3E5E537A"/>
    <w:multiLevelType w:val="hybridMultilevel"/>
    <w:tmpl w:val="86C48BA0"/>
    <w:lvl w:ilvl="0" w:tplc="B9708318">
      <w:start w:val="1"/>
      <w:numFmt w:val="bullet"/>
      <w:lvlText w:val=""/>
      <w:lvlJc w:val="left"/>
      <w:pPr>
        <w:tabs>
          <w:tab w:val="num" w:pos="2880"/>
        </w:tabs>
        <w:ind w:left="2880" w:hanging="360"/>
      </w:pPr>
      <w:rPr>
        <w:rFonts w:ascii="Symbol" w:hAnsi="Symbol" w:hint="default"/>
        <w:color w:val="auto"/>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nsid w:val="66AB7350"/>
    <w:multiLevelType w:val="hybridMultilevel"/>
    <w:tmpl w:val="B3CC36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7F0534C4"/>
    <w:multiLevelType w:val="hybridMultilevel"/>
    <w:tmpl w:val="0CAA190A"/>
    <w:lvl w:ilvl="0" w:tplc="B9708318">
      <w:start w:val="1"/>
      <w:numFmt w:val="bullet"/>
      <w:lvlText w:val=""/>
      <w:lvlJc w:val="left"/>
      <w:pPr>
        <w:tabs>
          <w:tab w:val="num" w:pos="3240"/>
        </w:tabs>
        <w:ind w:left="3240" w:hanging="360"/>
      </w:pPr>
      <w:rPr>
        <w:rFonts w:ascii="Symbol" w:hAnsi="Symbol" w:hint="default"/>
        <w:color w:val="auto"/>
      </w:rPr>
    </w:lvl>
    <w:lvl w:ilvl="1" w:tplc="0C070003" w:tentative="1">
      <w:start w:val="1"/>
      <w:numFmt w:val="bullet"/>
      <w:lvlText w:val="o"/>
      <w:lvlJc w:val="left"/>
      <w:pPr>
        <w:tabs>
          <w:tab w:val="num" w:pos="1800"/>
        </w:tabs>
        <w:ind w:left="1800" w:hanging="360"/>
      </w:pPr>
      <w:rPr>
        <w:rFonts w:ascii="Courier New" w:hAnsi="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3584"/>
    <w:rsid w:val="00012327"/>
    <w:rsid w:val="00014BED"/>
    <w:rsid w:val="00020B1C"/>
    <w:rsid w:val="000443D2"/>
    <w:rsid w:val="000728F5"/>
    <w:rsid w:val="000E6EFF"/>
    <w:rsid w:val="00192DF3"/>
    <w:rsid w:val="001B632E"/>
    <w:rsid w:val="001B7AAB"/>
    <w:rsid w:val="001D1FC3"/>
    <w:rsid w:val="001F0CF3"/>
    <w:rsid w:val="00222776"/>
    <w:rsid w:val="00224173"/>
    <w:rsid w:val="002320B9"/>
    <w:rsid w:val="002349EE"/>
    <w:rsid w:val="002372A2"/>
    <w:rsid w:val="00245951"/>
    <w:rsid w:val="00263436"/>
    <w:rsid w:val="00264A1B"/>
    <w:rsid w:val="002662A0"/>
    <w:rsid w:val="0028591C"/>
    <w:rsid w:val="002E610C"/>
    <w:rsid w:val="002E6F80"/>
    <w:rsid w:val="002E7E3F"/>
    <w:rsid w:val="0030316A"/>
    <w:rsid w:val="00313DC8"/>
    <w:rsid w:val="003244FE"/>
    <w:rsid w:val="003403FB"/>
    <w:rsid w:val="00355FCF"/>
    <w:rsid w:val="003D270D"/>
    <w:rsid w:val="003D2B35"/>
    <w:rsid w:val="003E1654"/>
    <w:rsid w:val="00414F3D"/>
    <w:rsid w:val="00420B07"/>
    <w:rsid w:val="00445466"/>
    <w:rsid w:val="004563E2"/>
    <w:rsid w:val="00457ABE"/>
    <w:rsid w:val="00461333"/>
    <w:rsid w:val="00463BD1"/>
    <w:rsid w:val="004C6DED"/>
    <w:rsid w:val="004D5DC0"/>
    <w:rsid w:val="004F7C0B"/>
    <w:rsid w:val="00502454"/>
    <w:rsid w:val="00514419"/>
    <w:rsid w:val="00515D93"/>
    <w:rsid w:val="005206DF"/>
    <w:rsid w:val="0052301E"/>
    <w:rsid w:val="00547888"/>
    <w:rsid w:val="005502E4"/>
    <w:rsid w:val="0055132C"/>
    <w:rsid w:val="00572241"/>
    <w:rsid w:val="00572847"/>
    <w:rsid w:val="0059783D"/>
    <w:rsid w:val="005E462A"/>
    <w:rsid w:val="005E7797"/>
    <w:rsid w:val="00617E66"/>
    <w:rsid w:val="00631AFB"/>
    <w:rsid w:val="00633208"/>
    <w:rsid w:val="006407C8"/>
    <w:rsid w:val="006449D2"/>
    <w:rsid w:val="00645E5C"/>
    <w:rsid w:val="0067196F"/>
    <w:rsid w:val="00677101"/>
    <w:rsid w:val="006A7E51"/>
    <w:rsid w:val="006B5545"/>
    <w:rsid w:val="006D1247"/>
    <w:rsid w:val="006F2EBD"/>
    <w:rsid w:val="007170AE"/>
    <w:rsid w:val="007510C8"/>
    <w:rsid w:val="00785B11"/>
    <w:rsid w:val="00792CCC"/>
    <w:rsid w:val="0079406C"/>
    <w:rsid w:val="007B59D0"/>
    <w:rsid w:val="007C6170"/>
    <w:rsid w:val="007E0D9D"/>
    <w:rsid w:val="007F0CF9"/>
    <w:rsid w:val="007F7806"/>
    <w:rsid w:val="008038AA"/>
    <w:rsid w:val="00805599"/>
    <w:rsid w:val="008148D7"/>
    <w:rsid w:val="00817625"/>
    <w:rsid w:val="00817C9C"/>
    <w:rsid w:val="008230B6"/>
    <w:rsid w:val="00850FA9"/>
    <w:rsid w:val="0086692B"/>
    <w:rsid w:val="00877A6D"/>
    <w:rsid w:val="008837A3"/>
    <w:rsid w:val="00896C8C"/>
    <w:rsid w:val="008C05D6"/>
    <w:rsid w:val="008C5B75"/>
    <w:rsid w:val="008C68D4"/>
    <w:rsid w:val="008E1AE5"/>
    <w:rsid w:val="00904125"/>
    <w:rsid w:val="0090453C"/>
    <w:rsid w:val="00907BAC"/>
    <w:rsid w:val="009345E3"/>
    <w:rsid w:val="00944E1D"/>
    <w:rsid w:val="009515A7"/>
    <w:rsid w:val="00951EA5"/>
    <w:rsid w:val="00963E88"/>
    <w:rsid w:val="00973606"/>
    <w:rsid w:val="00973C68"/>
    <w:rsid w:val="00973DAC"/>
    <w:rsid w:val="00975A10"/>
    <w:rsid w:val="009876B2"/>
    <w:rsid w:val="009C1226"/>
    <w:rsid w:val="009C16D0"/>
    <w:rsid w:val="009E4E88"/>
    <w:rsid w:val="009F326C"/>
    <w:rsid w:val="00A00408"/>
    <w:rsid w:val="00A0755B"/>
    <w:rsid w:val="00A17017"/>
    <w:rsid w:val="00A42760"/>
    <w:rsid w:val="00A5214C"/>
    <w:rsid w:val="00A605FB"/>
    <w:rsid w:val="00A67761"/>
    <w:rsid w:val="00A96864"/>
    <w:rsid w:val="00AA0AE4"/>
    <w:rsid w:val="00AB0BB3"/>
    <w:rsid w:val="00AC1175"/>
    <w:rsid w:val="00AD081E"/>
    <w:rsid w:val="00AD268B"/>
    <w:rsid w:val="00AD62AA"/>
    <w:rsid w:val="00AE0662"/>
    <w:rsid w:val="00AE0D6D"/>
    <w:rsid w:val="00B00C4A"/>
    <w:rsid w:val="00B0455E"/>
    <w:rsid w:val="00B104A6"/>
    <w:rsid w:val="00B15DCF"/>
    <w:rsid w:val="00B44AFB"/>
    <w:rsid w:val="00B52FCF"/>
    <w:rsid w:val="00B62272"/>
    <w:rsid w:val="00B66C80"/>
    <w:rsid w:val="00B94464"/>
    <w:rsid w:val="00BA4F62"/>
    <w:rsid w:val="00C06EEE"/>
    <w:rsid w:val="00C21407"/>
    <w:rsid w:val="00C26320"/>
    <w:rsid w:val="00C53584"/>
    <w:rsid w:val="00C62762"/>
    <w:rsid w:val="00C656CF"/>
    <w:rsid w:val="00C757CA"/>
    <w:rsid w:val="00C874D3"/>
    <w:rsid w:val="00C877CD"/>
    <w:rsid w:val="00C902F6"/>
    <w:rsid w:val="00CC41F3"/>
    <w:rsid w:val="00CD3A7D"/>
    <w:rsid w:val="00CF53DD"/>
    <w:rsid w:val="00D03B19"/>
    <w:rsid w:val="00D07083"/>
    <w:rsid w:val="00D16405"/>
    <w:rsid w:val="00D353DB"/>
    <w:rsid w:val="00D424FB"/>
    <w:rsid w:val="00D57F2A"/>
    <w:rsid w:val="00D6030A"/>
    <w:rsid w:val="00D731C2"/>
    <w:rsid w:val="00D75FFD"/>
    <w:rsid w:val="00DB114A"/>
    <w:rsid w:val="00E37B0F"/>
    <w:rsid w:val="00E517BC"/>
    <w:rsid w:val="00E66474"/>
    <w:rsid w:val="00E70317"/>
    <w:rsid w:val="00ED052B"/>
    <w:rsid w:val="00EE41ED"/>
    <w:rsid w:val="00F05BD1"/>
    <w:rsid w:val="00F06FBA"/>
    <w:rsid w:val="00F3092E"/>
    <w:rsid w:val="00F32389"/>
    <w:rsid w:val="00F41787"/>
    <w:rsid w:val="00F462F3"/>
    <w:rsid w:val="00F47C58"/>
    <w:rsid w:val="00F51D97"/>
    <w:rsid w:val="00F5705F"/>
    <w:rsid w:val="00F6677E"/>
    <w:rsid w:val="00F714A4"/>
    <w:rsid w:val="00F81542"/>
    <w:rsid w:val="00F830CC"/>
    <w:rsid w:val="00F8774B"/>
    <w:rsid w:val="00F90128"/>
    <w:rsid w:val="00F95586"/>
    <w:rsid w:val="00FC2F47"/>
    <w:rsid w:val="00FD5426"/>
    <w:rsid w:val="00FE2160"/>
    <w:rsid w:val="00FE6EA1"/>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DC0"/>
    <w:rPr>
      <w:rFonts w:ascii="Arial" w:hAnsi="Arial"/>
      <w:sz w:val="20"/>
      <w:szCs w:val="24"/>
      <w:lang w:val="en-GB" w:eastAsia="en-GB"/>
    </w:rPr>
  </w:style>
  <w:style w:type="paragraph" w:styleId="Heading2">
    <w:name w:val="heading 2"/>
    <w:basedOn w:val="Normal"/>
    <w:next w:val="Normal"/>
    <w:link w:val="Heading2Char"/>
    <w:uiPriority w:val="99"/>
    <w:qFormat/>
    <w:rsid w:val="00F81542"/>
    <w:pPr>
      <w:keepNext/>
      <w:outlineLvl w:val="1"/>
    </w:pPr>
    <w:rPr>
      <w:rFonts w:cs="Arial"/>
      <w:b/>
      <w:bCs/>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81542"/>
    <w:rPr>
      <w:rFonts w:ascii="Arial" w:hAnsi="Arial" w:cs="Arial"/>
      <w:b/>
      <w:bCs/>
      <w:snapToGrid w:val="0"/>
      <w:sz w:val="24"/>
      <w:szCs w:val="24"/>
    </w:rPr>
  </w:style>
  <w:style w:type="paragraph" w:styleId="Header">
    <w:name w:val="header"/>
    <w:basedOn w:val="Normal"/>
    <w:link w:val="HeaderChar"/>
    <w:uiPriority w:val="99"/>
    <w:semiHidden/>
    <w:rsid w:val="00B44AFB"/>
    <w:pPr>
      <w:tabs>
        <w:tab w:val="center" w:pos="4536"/>
        <w:tab w:val="right" w:pos="9072"/>
      </w:tabs>
    </w:pPr>
    <w:rPr>
      <w:rFonts w:ascii="Calibri" w:eastAsia="Times New Roman" w:hAnsi="Calibri"/>
      <w:sz w:val="22"/>
      <w:szCs w:val="22"/>
    </w:rPr>
  </w:style>
  <w:style w:type="character" w:customStyle="1" w:styleId="HeaderChar">
    <w:name w:val="Header Char"/>
    <w:basedOn w:val="DefaultParagraphFont"/>
    <w:link w:val="Header"/>
    <w:uiPriority w:val="99"/>
    <w:semiHidden/>
    <w:locked/>
    <w:rsid w:val="00B44AFB"/>
    <w:rPr>
      <w:rFonts w:cs="Times New Roman"/>
    </w:rPr>
  </w:style>
  <w:style w:type="paragraph" w:styleId="Footer">
    <w:name w:val="footer"/>
    <w:basedOn w:val="Normal"/>
    <w:link w:val="FooterChar"/>
    <w:uiPriority w:val="99"/>
    <w:semiHidden/>
    <w:rsid w:val="00B44AFB"/>
    <w:pPr>
      <w:tabs>
        <w:tab w:val="center" w:pos="4536"/>
        <w:tab w:val="right" w:pos="9072"/>
      </w:tabs>
    </w:pPr>
    <w:rPr>
      <w:rFonts w:ascii="Calibri" w:eastAsia="Times New Roman" w:hAnsi="Calibri"/>
      <w:sz w:val="22"/>
      <w:szCs w:val="22"/>
    </w:rPr>
  </w:style>
  <w:style w:type="character" w:customStyle="1" w:styleId="FooterChar">
    <w:name w:val="Footer Char"/>
    <w:basedOn w:val="DefaultParagraphFont"/>
    <w:link w:val="Footer"/>
    <w:uiPriority w:val="99"/>
    <w:semiHidden/>
    <w:locked/>
    <w:rsid w:val="00B44AFB"/>
    <w:rPr>
      <w:rFonts w:cs="Times New Roman"/>
    </w:rPr>
  </w:style>
  <w:style w:type="paragraph" w:styleId="BalloonText">
    <w:name w:val="Balloon Text"/>
    <w:basedOn w:val="Normal"/>
    <w:link w:val="BalloonTextChar"/>
    <w:uiPriority w:val="99"/>
    <w:semiHidden/>
    <w:rsid w:val="00ED052B"/>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ED052B"/>
    <w:rPr>
      <w:rFonts w:ascii="Tahoma" w:hAnsi="Tahoma" w:cs="Tahoma"/>
      <w:sz w:val="16"/>
      <w:szCs w:val="16"/>
    </w:rPr>
  </w:style>
  <w:style w:type="paragraph" w:customStyle="1" w:styleId="Default">
    <w:name w:val="Default"/>
    <w:uiPriority w:val="99"/>
    <w:rsid w:val="004D5DC0"/>
    <w:pPr>
      <w:autoSpaceDE w:val="0"/>
      <w:autoSpaceDN w:val="0"/>
      <w:adjustRightInd w:val="0"/>
    </w:pPr>
    <w:rPr>
      <w:rFonts w:ascii="Helvetica Neue" w:hAnsi="Helvetica Neue" w:cs="Helvetica Neue"/>
      <w:color w:val="000000"/>
      <w:sz w:val="24"/>
      <w:szCs w:val="24"/>
      <w:lang w:val="en-GB" w:eastAsia="en-GB"/>
    </w:rPr>
  </w:style>
  <w:style w:type="character" w:styleId="Strong">
    <w:name w:val="Strong"/>
    <w:basedOn w:val="DefaultParagraphFont"/>
    <w:uiPriority w:val="99"/>
    <w:qFormat/>
    <w:rsid w:val="004D5DC0"/>
    <w:rPr>
      <w:rFonts w:cs="Times New Roman"/>
      <w:b/>
      <w:bCs/>
    </w:rPr>
  </w:style>
  <w:style w:type="character" w:styleId="Hyperlink">
    <w:name w:val="Hyperlink"/>
    <w:basedOn w:val="DefaultParagraphFont"/>
    <w:uiPriority w:val="99"/>
    <w:rsid w:val="00414F3D"/>
    <w:rPr>
      <w:rFonts w:cs="Times New Roman"/>
      <w:color w:val="0000FF"/>
      <w:u w:val="single"/>
    </w:rPr>
  </w:style>
  <w:style w:type="paragraph" w:styleId="NormalWeb">
    <w:name w:val="Normal (Web)"/>
    <w:basedOn w:val="Normal"/>
    <w:uiPriority w:val="99"/>
    <w:rsid w:val="00224173"/>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rsid w:val="00224173"/>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224173"/>
    <w:rPr>
      <w:rFonts w:ascii="Consolas" w:hAnsi="Consolas" w:cs="Times New Roman"/>
      <w:sz w:val="21"/>
      <w:szCs w:val="21"/>
      <w:lang w:val="en-GB" w:eastAsia="en-GB"/>
    </w:rPr>
  </w:style>
  <w:style w:type="paragraph" w:styleId="BodyText">
    <w:name w:val="Body Text"/>
    <w:basedOn w:val="Normal"/>
    <w:link w:val="BodyTextChar"/>
    <w:uiPriority w:val="99"/>
    <w:rsid w:val="00B00C4A"/>
    <w:pPr>
      <w:spacing w:line="360" w:lineRule="auto"/>
      <w:jc w:val="both"/>
    </w:pPr>
    <w:rPr>
      <w:rFonts w:cs="Arial"/>
      <w:sz w:val="24"/>
    </w:rPr>
  </w:style>
  <w:style w:type="character" w:customStyle="1" w:styleId="BodyTextChar">
    <w:name w:val="Body Text Char"/>
    <w:basedOn w:val="DefaultParagraphFont"/>
    <w:link w:val="BodyText"/>
    <w:uiPriority w:val="99"/>
    <w:locked/>
    <w:rsid w:val="00B00C4A"/>
    <w:rPr>
      <w:rFonts w:ascii="Arial" w:hAnsi="Arial" w:cs="Arial"/>
      <w:sz w:val="24"/>
      <w:szCs w:val="24"/>
      <w:lang w:val="en-GB" w:eastAsia="en-GB"/>
    </w:rPr>
  </w:style>
  <w:style w:type="paragraph" w:styleId="BodyText2">
    <w:name w:val="Body Text 2"/>
    <w:basedOn w:val="Normal"/>
    <w:link w:val="BodyText2Char"/>
    <w:uiPriority w:val="99"/>
    <w:rsid w:val="00B00C4A"/>
    <w:rPr>
      <w:sz w:val="22"/>
    </w:rPr>
  </w:style>
  <w:style w:type="character" w:customStyle="1" w:styleId="BodyText2Char">
    <w:name w:val="Body Text 2 Char"/>
    <w:basedOn w:val="DefaultParagraphFont"/>
    <w:link w:val="BodyText2"/>
    <w:uiPriority w:val="99"/>
    <w:locked/>
    <w:rsid w:val="00B00C4A"/>
    <w:rPr>
      <w:rFonts w:ascii="Arial" w:hAnsi="Arial" w:cs="Times New Roman"/>
      <w:sz w:val="24"/>
      <w:szCs w:val="24"/>
      <w:lang w:val="en-GB" w:eastAsia="en-GB"/>
    </w:rPr>
  </w:style>
  <w:style w:type="paragraph" w:styleId="Title">
    <w:name w:val="Title"/>
    <w:basedOn w:val="Normal"/>
    <w:next w:val="Normal"/>
    <w:link w:val="TitleChar"/>
    <w:uiPriority w:val="99"/>
    <w:qFormat/>
    <w:rsid w:val="00B00C4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B00C4A"/>
    <w:rPr>
      <w:rFonts w:ascii="Cambria" w:hAnsi="Cambria" w:cs="Times New Roman"/>
      <w:b/>
      <w:bCs/>
      <w:kern w:val="28"/>
      <w:sz w:val="32"/>
      <w:szCs w:val="32"/>
      <w:lang w:val="en-GB" w:eastAsia="en-GB"/>
    </w:rPr>
  </w:style>
  <w:style w:type="character" w:styleId="CommentReference">
    <w:name w:val="annotation reference"/>
    <w:basedOn w:val="DefaultParagraphFont"/>
    <w:uiPriority w:val="99"/>
    <w:semiHidden/>
    <w:rsid w:val="009E4E88"/>
    <w:rPr>
      <w:rFonts w:cs="Times New Roman"/>
      <w:sz w:val="16"/>
      <w:szCs w:val="16"/>
    </w:rPr>
  </w:style>
  <w:style w:type="paragraph" w:styleId="CommentText">
    <w:name w:val="annotation text"/>
    <w:basedOn w:val="Normal"/>
    <w:link w:val="CommentTextChar"/>
    <w:uiPriority w:val="99"/>
    <w:semiHidden/>
    <w:rsid w:val="009E4E88"/>
    <w:rPr>
      <w:rFonts w:ascii="Times New Roman" w:eastAsia="Times New Roman" w:hAnsi="Times New Roman"/>
      <w:szCs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en-GB" w:eastAsia="en-GB"/>
    </w:rPr>
  </w:style>
  <w:style w:type="table" w:styleId="TableGrid">
    <w:name w:val="Table Grid"/>
    <w:basedOn w:val="TableNormal"/>
    <w:uiPriority w:val="99"/>
    <w:locked/>
    <w:rsid w:val="00C627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0455E"/>
    <w:rPr>
      <w:rFonts w:eastAsia="Times New Roman"/>
      <w:szCs w:val="20"/>
    </w:rPr>
  </w:style>
  <w:style w:type="character" w:customStyle="1" w:styleId="EndnoteTextChar">
    <w:name w:val="Endnote Text Char"/>
    <w:basedOn w:val="DefaultParagraphFont"/>
    <w:link w:val="EndnoteText"/>
    <w:uiPriority w:val="99"/>
    <w:semiHidden/>
    <w:locked/>
    <w:rPr>
      <w:rFonts w:ascii="Arial" w:hAnsi="Arial" w:cs="Times New Roman"/>
      <w:sz w:val="20"/>
      <w:szCs w:val="20"/>
      <w:lang w:val="en-GB" w:eastAsia="en-GB"/>
    </w:rPr>
  </w:style>
  <w:style w:type="character" w:styleId="EndnoteReference">
    <w:name w:val="endnote reference"/>
    <w:basedOn w:val="DefaultParagraphFont"/>
    <w:uiPriority w:val="99"/>
    <w:semiHidden/>
    <w:rsid w:val="00B0455E"/>
    <w:rPr>
      <w:rFonts w:cs="Times New Roman"/>
      <w:vertAlign w:val="superscript"/>
    </w:rPr>
  </w:style>
  <w:style w:type="character" w:styleId="PageNumber">
    <w:name w:val="page number"/>
    <w:basedOn w:val="DefaultParagraphFont"/>
    <w:uiPriority w:val="99"/>
    <w:rsid w:val="00B0455E"/>
    <w:rPr>
      <w:rFonts w:cs="Times New Roman"/>
    </w:rPr>
  </w:style>
  <w:style w:type="paragraph" w:styleId="CommentSubject">
    <w:name w:val="annotation subject"/>
    <w:basedOn w:val="CommentText"/>
    <w:next w:val="CommentText"/>
    <w:link w:val="CommentSubjectChar"/>
    <w:uiPriority w:val="99"/>
    <w:semiHidden/>
    <w:rsid w:val="00FE6EA1"/>
    <w:rPr>
      <w:rFonts w:ascii="Arial" w:eastAsia="Calibri" w:hAnsi="Arial"/>
      <w:b/>
      <w:bCs/>
    </w:rPr>
  </w:style>
  <w:style w:type="character" w:customStyle="1" w:styleId="CommentSubjectChar">
    <w:name w:val="Comment Subject Char"/>
    <w:basedOn w:val="CommentTextChar"/>
    <w:link w:val="CommentSubject"/>
    <w:uiPriority w:val="99"/>
    <w:semiHidden/>
    <w:locked/>
    <w:rPr>
      <w:b/>
      <w:bCs/>
    </w:rPr>
  </w:style>
  <w:style w:type="paragraph" w:customStyle="1" w:styleId="Standa">
    <w:name w:val="Standa"/>
    <w:uiPriority w:val="99"/>
    <w:rsid w:val="001B632E"/>
    <w:pPr>
      <w:spacing w:after="200"/>
    </w:pPr>
    <w:rPr>
      <w:rFonts w:ascii="Cambria" w:hAnsi="Cambria"/>
      <w:sz w:val="24"/>
      <w:szCs w:val="24"/>
      <w:lang w:val="en-GB" w:eastAsia="en-GB"/>
    </w:rPr>
  </w:style>
  <w:style w:type="paragraph" w:customStyle="1" w:styleId="TitelderAusstellung">
    <w:name w:val="Titel der Ausstellung"/>
    <w:basedOn w:val="Normal"/>
    <w:autoRedefine/>
    <w:uiPriority w:val="99"/>
    <w:rsid w:val="00904125"/>
    <w:pPr>
      <w:spacing w:line="288" w:lineRule="auto"/>
    </w:pPr>
    <w:rPr>
      <w:rFonts w:eastAsia="Times New Roman" w:cs="Arial"/>
      <w:b/>
      <w:sz w:val="22"/>
      <w:szCs w:val="22"/>
    </w:rPr>
  </w:style>
  <w:style w:type="paragraph" w:customStyle="1" w:styleId="UntertitelderAusstellung">
    <w:name w:val="Untertitel der Ausstellung"/>
    <w:basedOn w:val="Normal"/>
    <w:autoRedefine/>
    <w:uiPriority w:val="99"/>
    <w:rsid w:val="00EE41ED"/>
    <w:pPr>
      <w:spacing w:line="288" w:lineRule="auto"/>
    </w:pPr>
    <w:rPr>
      <w:rFonts w:ascii="Georgia" w:eastAsia="Times New Roman" w:hAnsi="Georgia"/>
      <w:b/>
      <w:sz w:val="24"/>
    </w:rPr>
  </w:style>
  <w:style w:type="paragraph" w:customStyle="1" w:styleId="InfoteilrechtsvomBild">
    <w:name w:val="Infoteil rechts vom Bild"/>
    <w:basedOn w:val="Normal"/>
    <w:uiPriority w:val="99"/>
    <w:rsid w:val="00EE41ED"/>
    <w:pPr>
      <w:spacing w:line="360" w:lineRule="auto"/>
    </w:pPr>
    <w:rPr>
      <w:rFonts w:ascii="Georgia" w:eastAsia="Times New Roman" w:hAnsi="Georgia"/>
      <w:sz w:val="18"/>
    </w:rPr>
  </w:style>
  <w:style w:type="paragraph" w:customStyle="1" w:styleId="DatumderAusstellung">
    <w:name w:val="Datum der Ausstellung"/>
    <w:basedOn w:val="InfoteilrechtsvomBild"/>
    <w:next w:val="InfoteilrechtsvomBild"/>
    <w:uiPriority w:val="99"/>
    <w:rsid w:val="00EE41ED"/>
    <w:rPr>
      <w:b/>
    </w:rPr>
  </w:style>
  <w:style w:type="paragraph" w:customStyle="1" w:styleId="TrennlinieunterBild">
    <w:name w:val="Trennlinie unter Bild"/>
    <w:basedOn w:val="Normal"/>
    <w:autoRedefine/>
    <w:uiPriority w:val="99"/>
    <w:rsid w:val="00EE41ED"/>
    <w:pPr>
      <w:pBdr>
        <w:bottom w:val="single" w:sz="2" w:space="0" w:color="E75113"/>
      </w:pBdr>
      <w:spacing w:line="480" w:lineRule="auto"/>
    </w:pPr>
    <w:rPr>
      <w:rFonts w:ascii="Verdana" w:eastAsia="Times New Roman" w:hAnsi="Verdana"/>
      <w:sz w:val="18"/>
    </w:rPr>
  </w:style>
  <w:style w:type="paragraph" w:customStyle="1" w:styleId="Inhalt">
    <w:name w:val="Inhalt"/>
    <w:basedOn w:val="Normal"/>
    <w:autoRedefine/>
    <w:uiPriority w:val="99"/>
    <w:rsid w:val="00EE41ED"/>
    <w:rPr>
      <w:rFonts w:eastAsia="Times New Roman" w:cs="Arial"/>
      <w:b/>
      <w:sz w:val="22"/>
      <w:szCs w:val="22"/>
    </w:rPr>
  </w:style>
  <w:style w:type="paragraph" w:customStyle="1" w:styleId="LinieunterInhalt">
    <w:name w:val="Linie unter Inhalt"/>
    <w:basedOn w:val="Inhalt"/>
    <w:autoRedefine/>
    <w:uiPriority w:val="99"/>
    <w:rsid w:val="00EE41ED"/>
    <w:pPr>
      <w:pBdr>
        <w:bottom w:val="single" w:sz="2" w:space="1" w:color="E75113"/>
      </w:pBdr>
    </w:pPr>
  </w:style>
  <w:style w:type="paragraph" w:customStyle="1" w:styleId="Flietext-Headline">
    <w:name w:val="Fließtext-Headline"/>
    <w:basedOn w:val="Normal"/>
    <w:autoRedefine/>
    <w:uiPriority w:val="99"/>
    <w:rsid w:val="00EE41ED"/>
    <w:pPr>
      <w:spacing w:line="310" w:lineRule="exact"/>
    </w:pPr>
    <w:rPr>
      <w:rFonts w:eastAsia="Times New Roman" w:cs="Arial"/>
      <w:b/>
      <w:sz w:val="22"/>
      <w:szCs w:val="22"/>
    </w:rPr>
  </w:style>
  <w:style w:type="paragraph" w:customStyle="1" w:styleId="Flietext">
    <w:name w:val="Fließtext"/>
    <w:basedOn w:val="Normal"/>
    <w:autoRedefine/>
    <w:uiPriority w:val="99"/>
    <w:rsid w:val="00EE41ED"/>
    <w:rPr>
      <w:rFonts w:ascii="Georgia" w:eastAsia="Times New Roman" w:hAnsi="Georgia" w:cs="CelesteOT-Book"/>
      <w:szCs w:val="20"/>
    </w:rPr>
  </w:style>
  <w:style w:type="paragraph" w:customStyle="1" w:styleId="HeadlineimInfoteil">
    <w:name w:val="Headline im Infoteil"/>
    <w:basedOn w:val="InfoteilrechtsvomBild"/>
    <w:autoRedefine/>
    <w:uiPriority w:val="99"/>
    <w:rsid w:val="00EE41ED"/>
    <w:rPr>
      <w:sz w:val="17"/>
      <w:u w:val="single"/>
    </w:rPr>
  </w:style>
  <w:style w:type="paragraph" w:customStyle="1" w:styleId="PreviewTrennungoben">
    <w:name w:val="Preview_Trennung_oben"/>
    <w:basedOn w:val="Normal"/>
    <w:autoRedefine/>
    <w:uiPriority w:val="99"/>
    <w:rsid w:val="00EE41ED"/>
    <w:pPr>
      <w:pBdr>
        <w:top w:val="single" w:sz="2" w:space="1" w:color="E75113"/>
      </w:pBdr>
      <w:autoSpaceDE w:val="0"/>
      <w:autoSpaceDN w:val="0"/>
      <w:adjustRightInd w:val="0"/>
    </w:pPr>
    <w:rPr>
      <w:rFonts w:ascii="Georgia" w:eastAsia="Times New Roman" w:hAnsi="Georgia"/>
      <w:sz w:val="18"/>
    </w:rPr>
  </w:style>
  <w:style w:type="paragraph" w:customStyle="1" w:styleId="OrtDaten">
    <w:name w:val="Ort/Daten"/>
    <w:basedOn w:val="Normal"/>
    <w:next w:val="Date"/>
    <w:autoRedefine/>
    <w:uiPriority w:val="99"/>
    <w:rsid w:val="00EE41ED"/>
    <w:pPr>
      <w:spacing w:line="288" w:lineRule="auto"/>
    </w:pPr>
    <w:rPr>
      <w:rFonts w:ascii="Georgia" w:eastAsia="Times New Roman" w:hAnsi="Georgia"/>
      <w:sz w:val="18"/>
    </w:rPr>
  </w:style>
  <w:style w:type="paragraph" w:styleId="Date">
    <w:name w:val="Date"/>
    <w:basedOn w:val="Normal"/>
    <w:next w:val="Normal"/>
    <w:link w:val="DateChar"/>
    <w:uiPriority w:val="99"/>
    <w:rsid w:val="00EE41ED"/>
  </w:style>
  <w:style w:type="character" w:customStyle="1" w:styleId="DateChar">
    <w:name w:val="Date Char"/>
    <w:basedOn w:val="DefaultParagraphFont"/>
    <w:link w:val="Date"/>
    <w:uiPriority w:val="99"/>
    <w:semiHidden/>
    <w:locked/>
    <w:rPr>
      <w:rFonts w:ascii="Arial" w:hAnsi="Arial"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1067917799">
      <w:marLeft w:val="0"/>
      <w:marRight w:val="0"/>
      <w:marTop w:val="0"/>
      <w:marBottom w:val="0"/>
      <w:divBdr>
        <w:top w:val="none" w:sz="0" w:space="0" w:color="auto"/>
        <w:left w:val="none" w:sz="0" w:space="0" w:color="auto"/>
        <w:bottom w:val="none" w:sz="0" w:space="0" w:color="auto"/>
        <w:right w:val="none" w:sz="0" w:space="0" w:color="auto"/>
      </w:divBdr>
      <w:divsChild>
        <w:div w:id="1067917795">
          <w:marLeft w:val="0"/>
          <w:marRight w:val="0"/>
          <w:marTop w:val="0"/>
          <w:marBottom w:val="0"/>
          <w:divBdr>
            <w:top w:val="none" w:sz="0" w:space="0" w:color="auto"/>
            <w:left w:val="none" w:sz="0" w:space="0" w:color="auto"/>
            <w:bottom w:val="none" w:sz="0" w:space="0" w:color="auto"/>
            <w:right w:val="none" w:sz="0" w:space="0" w:color="auto"/>
          </w:divBdr>
          <w:divsChild>
            <w:div w:id="1067917797">
              <w:marLeft w:val="0"/>
              <w:marRight w:val="0"/>
              <w:marTop w:val="400"/>
              <w:marBottom w:val="400"/>
              <w:divBdr>
                <w:top w:val="none" w:sz="0" w:space="0" w:color="auto"/>
                <w:left w:val="none" w:sz="0" w:space="0" w:color="auto"/>
                <w:bottom w:val="none" w:sz="0" w:space="0" w:color="auto"/>
                <w:right w:val="none" w:sz="0" w:space="0" w:color="auto"/>
              </w:divBdr>
              <w:divsChild>
                <w:div w:id="1067917802">
                  <w:marLeft w:val="400"/>
                  <w:marRight w:val="0"/>
                  <w:marTop w:val="0"/>
                  <w:marBottom w:val="0"/>
                  <w:divBdr>
                    <w:top w:val="none" w:sz="0" w:space="0" w:color="auto"/>
                    <w:left w:val="none" w:sz="0" w:space="0" w:color="auto"/>
                    <w:bottom w:val="none" w:sz="0" w:space="0" w:color="auto"/>
                    <w:right w:val="none" w:sz="0" w:space="0" w:color="auto"/>
                  </w:divBdr>
                  <w:divsChild>
                    <w:div w:id="1067917806">
                      <w:marLeft w:val="0"/>
                      <w:marRight w:val="0"/>
                      <w:marTop w:val="0"/>
                      <w:marBottom w:val="0"/>
                      <w:divBdr>
                        <w:top w:val="none" w:sz="0" w:space="0" w:color="auto"/>
                        <w:left w:val="none" w:sz="0" w:space="0" w:color="auto"/>
                        <w:bottom w:val="none" w:sz="0" w:space="0" w:color="auto"/>
                        <w:right w:val="none" w:sz="0" w:space="0" w:color="auto"/>
                      </w:divBdr>
                      <w:divsChild>
                        <w:div w:id="1067917808">
                          <w:marLeft w:val="0"/>
                          <w:marRight w:val="0"/>
                          <w:marTop w:val="0"/>
                          <w:marBottom w:val="0"/>
                          <w:divBdr>
                            <w:top w:val="none" w:sz="0" w:space="0" w:color="auto"/>
                            <w:left w:val="none" w:sz="0" w:space="0" w:color="auto"/>
                            <w:bottom w:val="none" w:sz="0" w:space="0" w:color="auto"/>
                            <w:right w:val="none" w:sz="0" w:space="0" w:color="auto"/>
                          </w:divBdr>
                          <w:divsChild>
                            <w:div w:id="1067917793">
                              <w:marLeft w:val="0"/>
                              <w:marRight w:val="0"/>
                              <w:marTop w:val="0"/>
                              <w:marBottom w:val="0"/>
                              <w:divBdr>
                                <w:top w:val="none" w:sz="0" w:space="0" w:color="auto"/>
                                <w:left w:val="none" w:sz="0" w:space="0" w:color="auto"/>
                                <w:bottom w:val="none" w:sz="0" w:space="0" w:color="auto"/>
                                <w:right w:val="none" w:sz="0" w:space="0" w:color="auto"/>
                              </w:divBdr>
                              <w:divsChild>
                                <w:div w:id="1067917798">
                                  <w:marLeft w:val="0"/>
                                  <w:marRight w:val="0"/>
                                  <w:marTop w:val="0"/>
                                  <w:marBottom w:val="0"/>
                                  <w:divBdr>
                                    <w:top w:val="none" w:sz="0" w:space="0" w:color="auto"/>
                                    <w:left w:val="none" w:sz="0" w:space="0" w:color="auto"/>
                                    <w:bottom w:val="none" w:sz="0" w:space="0" w:color="auto"/>
                                    <w:right w:val="none" w:sz="0" w:space="0" w:color="auto"/>
                                  </w:divBdr>
                                  <w:divsChild>
                                    <w:div w:id="10679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917804">
      <w:marLeft w:val="0"/>
      <w:marRight w:val="0"/>
      <w:marTop w:val="0"/>
      <w:marBottom w:val="0"/>
      <w:divBdr>
        <w:top w:val="none" w:sz="0" w:space="0" w:color="auto"/>
        <w:left w:val="none" w:sz="0" w:space="0" w:color="auto"/>
        <w:bottom w:val="none" w:sz="0" w:space="0" w:color="auto"/>
        <w:right w:val="none" w:sz="0" w:space="0" w:color="auto"/>
      </w:divBdr>
      <w:divsChild>
        <w:div w:id="1067917803">
          <w:marLeft w:val="0"/>
          <w:marRight w:val="0"/>
          <w:marTop w:val="0"/>
          <w:marBottom w:val="0"/>
          <w:divBdr>
            <w:top w:val="none" w:sz="0" w:space="0" w:color="auto"/>
            <w:left w:val="none" w:sz="0" w:space="0" w:color="auto"/>
            <w:bottom w:val="none" w:sz="0" w:space="0" w:color="auto"/>
            <w:right w:val="none" w:sz="0" w:space="0" w:color="auto"/>
          </w:divBdr>
          <w:divsChild>
            <w:div w:id="1067917805">
              <w:marLeft w:val="0"/>
              <w:marRight w:val="0"/>
              <w:marTop w:val="0"/>
              <w:marBottom w:val="1000"/>
              <w:divBdr>
                <w:top w:val="none" w:sz="0" w:space="0" w:color="auto"/>
                <w:left w:val="none" w:sz="0" w:space="0" w:color="auto"/>
                <w:bottom w:val="none" w:sz="0" w:space="0" w:color="auto"/>
                <w:right w:val="none" w:sz="0" w:space="0" w:color="auto"/>
              </w:divBdr>
              <w:divsChild>
                <w:div w:id="1067917794">
                  <w:marLeft w:val="0"/>
                  <w:marRight w:val="0"/>
                  <w:marTop w:val="0"/>
                  <w:marBottom w:val="0"/>
                  <w:divBdr>
                    <w:top w:val="none" w:sz="0" w:space="0" w:color="auto"/>
                    <w:left w:val="none" w:sz="0" w:space="0" w:color="auto"/>
                    <w:bottom w:val="none" w:sz="0" w:space="0" w:color="auto"/>
                    <w:right w:val="none" w:sz="0" w:space="0" w:color="auto"/>
                  </w:divBdr>
                  <w:divsChild>
                    <w:div w:id="1067917796">
                      <w:marLeft w:val="0"/>
                      <w:marRight w:val="0"/>
                      <w:marTop w:val="0"/>
                      <w:marBottom w:val="0"/>
                      <w:divBdr>
                        <w:top w:val="none" w:sz="0" w:space="0" w:color="auto"/>
                        <w:left w:val="none" w:sz="0" w:space="0" w:color="auto"/>
                        <w:bottom w:val="none" w:sz="0" w:space="0" w:color="auto"/>
                        <w:right w:val="none" w:sz="0" w:space="0" w:color="auto"/>
                      </w:divBdr>
                      <w:divsChild>
                        <w:div w:id="1067917800">
                          <w:marLeft w:val="0"/>
                          <w:marRight w:val="0"/>
                          <w:marTop w:val="0"/>
                          <w:marBottom w:val="0"/>
                          <w:divBdr>
                            <w:top w:val="none" w:sz="0" w:space="0" w:color="auto"/>
                            <w:left w:val="none" w:sz="0" w:space="0" w:color="auto"/>
                            <w:bottom w:val="single" w:sz="18" w:space="0" w:color="414141"/>
                            <w:right w:val="none" w:sz="0" w:space="0" w:color="auto"/>
                          </w:divBdr>
                          <w:divsChild>
                            <w:div w:id="10679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kolaus.johannson@zumtobel.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umtobe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umtobel.com/" TargetMode="External"/><Relationship Id="rId4" Type="http://schemas.openxmlformats.org/officeDocument/2006/relationships/webSettings" Target="webSettings.xml"/><Relationship Id="rId9" Type="http://schemas.openxmlformats.org/officeDocument/2006/relationships/hyperlink" Target="mailto:britta.maier@zumtobe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485</Words>
  <Characters>3056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
  <cp:keywords/>
  <dc:description/>
  <cp:lastModifiedBy/>
  <cp:revision>4</cp:revision>
  <dcterms:created xsi:type="dcterms:W3CDTF">2012-07-19T14:13:00Z</dcterms:created>
  <dcterms:modified xsi:type="dcterms:W3CDTF">2012-07-19T14:36:00Z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0x010100DB3CF6E71C63416F85BA03F2A994544B00EB4E940C2FAE794784C7A75219D13291</vt:lpwstr>
  </property>
  <property fmtid="{D5CDD505-2E9C-101B-9397-08002B2CF9AE}" pid="3" name="Subject">
    <vt:lpwstr/>
  </property>
  <property fmtid="{D5CDD505-2E9C-101B-9397-08002B2CF9AE}" pid="4" name="Keywords">
    <vt:lpwstr/>
  </property>
  <property fmtid="{D5CDD505-2E9C-101B-9397-08002B2CF9AE}" pid="5" name="_Author">
    <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